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r w:rsidR="004266BD" w:rsidRPr="004266BD">
        <w:rPr>
          <w:sz w:val="32"/>
          <w:szCs w:val="32"/>
        </w:rPr>
        <w:t xml:space="preserve">Certified Industrial </w:t>
      </w:r>
      <w:proofErr w:type="spellStart"/>
      <w:r w:rsidR="004266BD" w:rsidRPr="004266BD">
        <w:rPr>
          <w:sz w:val="32"/>
          <w:szCs w:val="32"/>
        </w:rPr>
        <w:t>IoT</w:t>
      </w:r>
      <w:proofErr w:type="spellEnd"/>
      <w:r w:rsidR="004266BD" w:rsidRPr="004266BD">
        <w:rPr>
          <w:sz w:val="32"/>
          <w:szCs w:val="32"/>
        </w:rPr>
        <w:t xml:space="preserve"> Professional (CIIP)</w:t>
      </w:r>
    </w:p>
    <w:p w:rsidR="00DF5E3E" w:rsidRDefault="00DF5E3E" w:rsidP="00DF5E3E">
      <w:pPr>
        <w:pStyle w:val="Heading3"/>
      </w:pPr>
      <w:r>
        <w:rPr>
          <w:rStyle w:val="Strong"/>
          <w:b/>
          <w:bCs/>
        </w:rPr>
        <w:t>Course Overview</w:t>
      </w:r>
      <w:bookmarkStart w:id="0" w:name="_GoBack"/>
      <w:bookmarkEnd w:id="0"/>
    </w:p>
    <w:p w:rsidR="00DF5E3E" w:rsidRDefault="00DF5E3E" w:rsidP="00DF5E3E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Certified Industrial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Professional (CIIP)</w:t>
      </w:r>
      <w:r>
        <w:t xml:space="preserve"> course is designed to equip students with a comprehensive understanding of Industrial Internet of Things (</w:t>
      </w:r>
      <w:proofErr w:type="spellStart"/>
      <w:r>
        <w:t>IIoT</w:t>
      </w:r>
      <w:proofErr w:type="spellEnd"/>
      <w:r>
        <w:t xml:space="preserve">) concepts, technologies, and applications. This course covers essential topics related to </w:t>
      </w:r>
      <w:proofErr w:type="spellStart"/>
      <w:r>
        <w:t>IIoT</w:t>
      </w:r>
      <w:proofErr w:type="spellEnd"/>
      <w:r>
        <w:t xml:space="preserve"> architecture, data analytics, security, and integration into industrial processes. By the end of the course, students will be able to implement </w:t>
      </w:r>
      <w:proofErr w:type="spellStart"/>
      <w:r>
        <w:t>IIoT</w:t>
      </w:r>
      <w:proofErr w:type="spellEnd"/>
      <w:r>
        <w:t xml:space="preserve"> solutions that enhance operational efficiency, productivity, and safety in industrial settings.</w:t>
      </w:r>
    </w:p>
    <w:p w:rsidR="00DF5E3E" w:rsidRDefault="00DF5E3E" w:rsidP="00DF5E3E">
      <w:r>
        <w:pict>
          <v:rect id="_x0000_i1025" style="width:0;height:1.5pt" o:hralign="center" o:hrstd="t" o:hr="t" fillcolor="#a0a0a0" stroked="f"/>
        </w:pict>
      </w:r>
    </w:p>
    <w:p w:rsidR="00DF5E3E" w:rsidRDefault="00DF5E3E" w:rsidP="00DF5E3E">
      <w:pPr>
        <w:pStyle w:val="Heading3"/>
      </w:pPr>
      <w:r>
        <w:rPr>
          <w:rStyle w:val="Strong"/>
          <w:b/>
          <w:bCs/>
        </w:rPr>
        <w:t>Course Objectives</w:t>
      </w:r>
    </w:p>
    <w:p w:rsidR="00DF5E3E" w:rsidRDefault="00DF5E3E" w:rsidP="00DF5E3E">
      <w:pPr>
        <w:pStyle w:val="NormalWeb"/>
      </w:pPr>
      <w:r>
        <w:t>By the end of this course, students will be able to:</w:t>
      </w:r>
    </w:p>
    <w:p w:rsidR="00DF5E3E" w:rsidRDefault="00DF5E3E" w:rsidP="00DF5E3E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fundamental concepts of </w:t>
      </w:r>
      <w:proofErr w:type="spellStart"/>
      <w:r>
        <w:t>IIoT</w:t>
      </w:r>
      <w:proofErr w:type="spellEnd"/>
      <w:r>
        <w:t xml:space="preserve"> and its significance in industrial applications.</w:t>
      </w:r>
    </w:p>
    <w:p w:rsidR="00DF5E3E" w:rsidRDefault="00DF5E3E" w:rsidP="00DF5E3E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Design and develop </w:t>
      </w:r>
      <w:proofErr w:type="spellStart"/>
      <w:r>
        <w:t>IIoT</w:t>
      </w:r>
      <w:proofErr w:type="spellEnd"/>
      <w:r>
        <w:t xml:space="preserve"> systems using appropriate technologies and methodologies.</w:t>
      </w:r>
    </w:p>
    <w:p w:rsidR="00DF5E3E" w:rsidRDefault="00DF5E3E" w:rsidP="00DF5E3E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Analyze and interpret data generated by </w:t>
      </w:r>
      <w:proofErr w:type="spellStart"/>
      <w:r>
        <w:t>IIoT</w:t>
      </w:r>
      <w:proofErr w:type="spellEnd"/>
      <w:r>
        <w:t xml:space="preserve"> devices for decision-making.</w:t>
      </w:r>
    </w:p>
    <w:p w:rsidR="00DF5E3E" w:rsidRDefault="00DF5E3E" w:rsidP="00DF5E3E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Implement security best practices for </w:t>
      </w:r>
      <w:proofErr w:type="spellStart"/>
      <w:r>
        <w:t>IIoT</w:t>
      </w:r>
      <w:proofErr w:type="spellEnd"/>
      <w:r>
        <w:t xml:space="preserve"> systems.</w:t>
      </w:r>
    </w:p>
    <w:p w:rsidR="00DF5E3E" w:rsidRDefault="00DF5E3E" w:rsidP="00DF5E3E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Integrate </w:t>
      </w:r>
      <w:proofErr w:type="spellStart"/>
      <w:r>
        <w:t>IIoT</w:t>
      </w:r>
      <w:proofErr w:type="spellEnd"/>
      <w:r>
        <w:t xml:space="preserve"> solutions with existing industrial processes and systems.</w:t>
      </w:r>
    </w:p>
    <w:p w:rsidR="00DF5E3E" w:rsidRDefault="00DF5E3E" w:rsidP="00DF5E3E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Industrial </w:t>
      </w:r>
      <w:proofErr w:type="spellStart"/>
      <w:r>
        <w:t>IoT</w:t>
      </w:r>
      <w:proofErr w:type="spellEnd"/>
      <w:r>
        <w:t>.</w:t>
      </w:r>
    </w:p>
    <w:p w:rsidR="00DF5E3E" w:rsidRDefault="00DF5E3E" w:rsidP="00DF5E3E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DF5E3E" w:rsidRDefault="00DF5E3E" w:rsidP="00DF5E3E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DF5E3E" w:rsidRDefault="00DF5E3E" w:rsidP="00DF5E3E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Industrial </w:t>
      </w:r>
      <w:proofErr w:type="spellStart"/>
      <w:r>
        <w:rPr>
          <w:rStyle w:val="Strong"/>
          <w:b/>
          <w:bCs/>
        </w:rPr>
        <w:t>IoT</w:t>
      </w:r>
      <w:proofErr w:type="spellEnd"/>
    </w:p>
    <w:p w:rsidR="00DF5E3E" w:rsidRDefault="00DF5E3E" w:rsidP="00DF5E3E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of </w:t>
      </w:r>
      <w:proofErr w:type="spellStart"/>
      <w:r>
        <w:t>IIoT</w:t>
      </w:r>
      <w:proofErr w:type="spellEnd"/>
      <w:r>
        <w:t xml:space="preserve"> and its applications in industry.</w:t>
      </w:r>
    </w:p>
    <w:p w:rsidR="00DF5E3E" w:rsidRDefault="00DF5E3E" w:rsidP="00DF5E3E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F5E3E" w:rsidRDefault="00DF5E3E" w:rsidP="00DF5E3E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Definition and Characteristics of </w:t>
      </w:r>
      <w:proofErr w:type="spellStart"/>
      <w:r>
        <w:t>IIoT</w:t>
      </w:r>
      <w:proofErr w:type="spellEnd"/>
    </w:p>
    <w:p w:rsidR="00DF5E3E" w:rsidRDefault="00DF5E3E" w:rsidP="00DF5E3E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IIoT</w:t>
      </w:r>
      <w:proofErr w:type="spellEnd"/>
      <w:r>
        <w:t xml:space="preserve"> Applications in Various Industries (Manufacturing, Energy, Transportation, etc.)</w:t>
      </w:r>
    </w:p>
    <w:p w:rsidR="00DF5E3E" w:rsidRDefault="00DF5E3E" w:rsidP="00DF5E3E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Benefits and Challenges of </w:t>
      </w:r>
      <w:proofErr w:type="spellStart"/>
      <w:r>
        <w:t>IIoT</w:t>
      </w:r>
      <w:proofErr w:type="spellEnd"/>
      <w:r>
        <w:t xml:space="preserve"> Adoption</w:t>
      </w:r>
    </w:p>
    <w:p w:rsidR="00DF5E3E" w:rsidRDefault="00DF5E3E" w:rsidP="00DF5E3E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real-world </w:t>
      </w:r>
      <w:proofErr w:type="spellStart"/>
      <w:r>
        <w:t>IIoT</w:t>
      </w:r>
      <w:proofErr w:type="spellEnd"/>
      <w:r>
        <w:t xml:space="preserve"> applications and their impact on operational efficiency.</w:t>
      </w:r>
    </w:p>
    <w:p w:rsidR="00DF5E3E" w:rsidRDefault="00DF5E3E" w:rsidP="00DF5E3E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how </w:t>
      </w:r>
      <w:proofErr w:type="spellStart"/>
      <w:r>
        <w:t>IIoT</w:t>
      </w:r>
      <w:proofErr w:type="spellEnd"/>
      <w:r>
        <w:t xml:space="preserve"> can transform a specific industry.</w:t>
      </w:r>
    </w:p>
    <w:p w:rsidR="00DF5E3E" w:rsidRDefault="00DF5E3E" w:rsidP="00DF5E3E">
      <w:pPr>
        <w:pStyle w:val="NormalWeb"/>
      </w:pPr>
      <w:r>
        <w:rPr>
          <w:rStyle w:val="Strong"/>
        </w:rPr>
        <w:t>STAR Example</w:t>
      </w:r>
      <w:r>
        <w:t>:</w:t>
      </w:r>
    </w:p>
    <w:p w:rsidR="00DF5E3E" w:rsidRDefault="00DF5E3E" w:rsidP="00DF5E3E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manufacturing firm wants to explore </w:t>
      </w:r>
      <w:proofErr w:type="spellStart"/>
      <w:r>
        <w:t>IIoT</w:t>
      </w:r>
      <w:proofErr w:type="spellEnd"/>
      <w:r>
        <w:t xml:space="preserve"> to optimize its production line.</w:t>
      </w:r>
    </w:p>
    <w:p w:rsidR="00DF5E3E" w:rsidRDefault="00DF5E3E" w:rsidP="00DF5E3E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the potential benefits of implementing </w:t>
      </w:r>
      <w:proofErr w:type="spellStart"/>
      <w:r>
        <w:t>IIoT</w:t>
      </w:r>
      <w:proofErr w:type="spellEnd"/>
      <w:r>
        <w:t xml:space="preserve"> technologies.</w:t>
      </w:r>
    </w:p>
    <w:p w:rsidR="00DF5E3E" w:rsidRDefault="00DF5E3E" w:rsidP="00DF5E3E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various </w:t>
      </w:r>
      <w:proofErr w:type="spellStart"/>
      <w:r>
        <w:t>IIoT</w:t>
      </w:r>
      <w:proofErr w:type="spellEnd"/>
      <w:r>
        <w:t xml:space="preserve"> use cases, such as predictive maintenance and real-time monitoring of equipment.</w:t>
      </w:r>
    </w:p>
    <w:p w:rsidR="00DF5E3E" w:rsidRDefault="00DF5E3E" w:rsidP="00DF5E3E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Secured executive approval to initiate an </w:t>
      </w:r>
      <w:proofErr w:type="spellStart"/>
      <w:r>
        <w:t>IIoT</w:t>
      </w:r>
      <w:proofErr w:type="spellEnd"/>
      <w:r>
        <w:t xml:space="preserve"> pilot project, aiming to enhance production efficiency.</w:t>
      </w:r>
    </w:p>
    <w:p w:rsidR="00DF5E3E" w:rsidRDefault="00DF5E3E" w:rsidP="00DF5E3E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DF5E3E" w:rsidRDefault="00DF5E3E" w:rsidP="00DF5E3E">
      <w:pPr>
        <w:pStyle w:val="Heading4"/>
      </w:pPr>
      <w:r>
        <w:rPr>
          <w:rStyle w:val="Strong"/>
          <w:b/>
          <w:bCs/>
        </w:rPr>
        <w:t xml:space="preserve">Module 2: </w:t>
      </w:r>
      <w:proofErr w:type="spellStart"/>
      <w:r>
        <w:rPr>
          <w:rStyle w:val="Strong"/>
          <w:b/>
          <w:bCs/>
        </w:rPr>
        <w:t>IIoT</w:t>
      </w:r>
      <w:proofErr w:type="spellEnd"/>
      <w:r>
        <w:rPr>
          <w:rStyle w:val="Strong"/>
          <w:b/>
          <w:bCs/>
        </w:rPr>
        <w:t xml:space="preserve"> Architecture and Components</w:t>
      </w:r>
    </w:p>
    <w:p w:rsidR="00DF5E3E" w:rsidRDefault="00DF5E3E" w:rsidP="00DF5E3E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the architecture and key components of </w:t>
      </w:r>
      <w:proofErr w:type="spellStart"/>
      <w:r>
        <w:t>IIoT</w:t>
      </w:r>
      <w:proofErr w:type="spellEnd"/>
      <w:r>
        <w:t xml:space="preserve"> systems.</w:t>
      </w:r>
    </w:p>
    <w:p w:rsidR="00DF5E3E" w:rsidRDefault="00DF5E3E" w:rsidP="00DF5E3E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F5E3E" w:rsidRDefault="00DF5E3E" w:rsidP="00DF5E3E">
      <w:pPr>
        <w:numPr>
          <w:ilvl w:val="1"/>
          <w:numId w:val="24"/>
        </w:numPr>
        <w:spacing w:before="100" w:beforeAutospacing="1" w:after="100" w:afterAutospacing="1" w:line="240" w:lineRule="auto"/>
      </w:pPr>
      <w:proofErr w:type="spellStart"/>
      <w:r>
        <w:t>IIoT</w:t>
      </w:r>
      <w:proofErr w:type="spellEnd"/>
      <w:r>
        <w:t xml:space="preserve"> System Architecture: Devices, Gateways, and Cloud Services</w:t>
      </w:r>
    </w:p>
    <w:p w:rsidR="00DF5E3E" w:rsidRDefault="00DF5E3E" w:rsidP="00DF5E3E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Sensors and Actuators in Industrial Settings</w:t>
      </w:r>
    </w:p>
    <w:p w:rsidR="00DF5E3E" w:rsidRDefault="00DF5E3E" w:rsidP="00DF5E3E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Data Communication Protocols (MQTT, OPC UA, etc.)</w:t>
      </w:r>
    </w:p>
    <w:p w:rsidR="00DF5E3E" w:rsidRDefault="00DF5E3E" w:rsidP="00DF5E3E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visual representation of </w:t>
      </w:r>
      <w:proofErr w:type="gramStart"/>
      <w:r>
        <w:t xml:space="preserve">an </w:t>
      </w:r>
      <w:proofErr w:type="spellStart"/>
      <w:r>
        <w:t>IIoT</w:t>
      </w:r>
      <w:proofErr w:type="spellEnd"/>
      <w:proofErr w:type="gramEnd"/>
      <w:r>
        <w:t xml:space="preserve"> architecture.</w:t>
      </w:r>
    </w:p>
    <w:p w:rsidR="00DF5E3E" w:rsidRDefault="00DF5E3E" w:rsidP="00DF5E3E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Analyze a specific </w:t>
      </w:r>
      <w:proofErr w:type="spellStart"/>
      <w:r>
        <w:t>IIoT</w:t>
      </w:r>
      <w:proofErr w:type="spellEnd"/>
      <w:r>
        <w:t xml:space="preserve"> system's architecture and identify its components and interactions.</w:t>
      </w:r>
    </w:p>
    <w:p w:rsidR="00DF5E3E" w:rsidRDefault="00DF5E3E" w:rsidP="00DF5E3E">
      <w:pPr>
        <w:pStyle w:val="NormalWeb"/>
      </w:pPr>
      <w:r>
        <w:rPr>
          <w:rStyle w:val="Strong"/>
        </w:rPr>
        <w:t>STAR Example</w:t>
      </w:r>
      <w:r>
        <w:t>:</w:t>
      </w:r>
    </w:p>
    <w:p w:rsidR="00DF5E3E" w:rsidRDefault="00DF5E3E" w:rsidP="00DF5E3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is looking to develop an </w:t>
      </w:r>
      <w:proofErr w:type="spellStart"/>
      <w:r>
        <w:t>IIoT</w:t>
      </w:r>
      <w:proofErr w:type="spellEnd"/>
      <w:r>
        <w:t xml:space="preserve"> solution for equipment monitoring.</w:t>
      </w:r>
    </w:p>
    <w:p w:rsidR="00DF5E3E" w:rsidRDefault="00DF5E3E" w:rsidP="00DF5E3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Define the architecture and components necessary for the system.</w:t>
      </w:r>
    </w:p>
    <w:p w:rsidR="00DF5E3E" w:rsidRDefault="00DF5E3E" w:rsidP="00DF5E3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an architectural diagram outlining sensors, gateways, and cloud services for data collection.</w:t>
      </w:r>
    </w:p>
    <w:p w:rsidR="00DF5E3E" w:rsidRDefault="00DF5E3E" w:rsidP="00DF5E3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 xml:space="preserve">: Established a solid framework for the </w:t>
      </w:r>
      <w:proofErr w:type="spellStart"/>
      <w:r>
        <w:t>IIoT</w:t>
      </w:r>
      <w:proofErr w:type="spellEnd"/>
      <w:r>
        <w:t xml:space="preserve"> project, facilitating effective design and implementation.</w:t>
      </w:r>
    </w:p>
    <w:p w:rsidR="00DF5E3E" w:rsidRDefault="00DF5E3E" w:rsidP="00DF5E3E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DF5E3E" w:rsidRDefault="00DF5E3E" w:rsidP="00DF5E3E">
      <w:pPr>
        <w:pStyle w:val="Heading4"/>
      </w:pPr>
      <w:r>
        <w:rPr>
          <w:rStyle w:val="Strong"/>
          <w:b/>
          <w:bCs/>
        </w:rPr>
        <w:t xml:space="preserve">Module 3: Data Analytics in </w:t>
      </w:r>
      <w:proofErr w:type="spellStart"/>
      <w:r>
        <w:rPr>
          <w:rStyle w:val="Strong"/>
          <w:b/>
          <w:bCs/>
        </w:rPr>
        <w:t>IIoT</w:t>
      </w:r>
      <w:proofErr w:type="spellEnd"/>
    </w:p>
    <w:p w:rsidR="00DF5E3E" w:rsidRDefault="00DF5E3E" w:rsidP="00DF5E3E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data analytics techniques for </w:t>
      </w:r>
      <w:proofErr w:type="spellStart"/>
      <w:r>
        <w:t>IIoT</w:t>
      </w:r>
      <w:proofErr w:type="spellEnd"/>
      <w:r>
        <w:t xml:space="preserve"> applications.</w:t>
      </w:r>
    </w:p>
    <w:p w:rsidR="00DF5E3E" w:rsidRDefault="00DF5E3E" w:rsidP="00DF5E3E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F5E3E" w:rsidRDefault="00DF5E3E" w:rsidP="00DF5E3E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Data Collection and Storage Techniques</w:t>
      </w:r>
    </w:p>
    <w:p w:rsidR="00DF5E3E" w:rsidRDefault="00DF5E3E" w:rsidP="00DF5E3E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Data Processing and Analysis (Statistical Methods, Machine Learning)</w:t>
      </w:r>
    </w:p>
    <w:p w:rsidR="00DF5E3E" w:rsidRDefault="00DF5E3E" w:rsidP="00DF5E3E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Visualizing </w:t>
      </w:r>
      <w:proofErr w:type="spellStart"/>
      <w:r>
        <w:t>IIoT</w:t>
      </w:r>
      <w:proofErr w:type="spellEnd"/>
      <w:r>
        <w:t xml:space="preserve"> Data for Decision-Making</w:t>
      </w:r>
    </w:p>
    <w:p w:rsidR="00DF5E3E" w:rsidRDefault="00DF5E3E" w:rsidP="00DF5E3E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data from an </w:t>
      </w:r>
      <w:proofErr w:type="spellStart"/>
      <w:r>
        <w:t>IIoT</w:t>
      </w:r>
      <w:proofErr w:type="spellEnd"/>
      <w:r>
        <w:t xml:space="preserve"> application using statistical and machine learning techniques.</w:t>
      </w:r>
    </w:p>
    <w:p w:rsidR="00DF5E3E" w:rsidRDefault="00DF5E3E" w:rsidP="00DF5E3E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data analysis report for </w:t>
      </w:r>
      <w:proofErr w:type="spellStart"/>
      <w:r>
        <w:t>IIoT</w:t>
      </w:r>
      <w:proofErr w:type="spellEnd"/>
      <w:r>
        <w:t xml:space="preserve"> data, including insights and recommendations.</w:t>
      </w:r>
    </w:p>
    <w:p w:rsidR="00DF5E3E" w:rsidRDefault="00DF5E3E" w:rsidP="00DF5E3E">
      <w:pPr>
        <w:pStyle w:val="NormalWeb"/>
      </w:pPr>
      <w:r>
        <w:rPr>
          <w:rStyle w:val="Strong"/>
        </w:rPr>
        <w:t>STAR Example</w:t>
      </w:r>
      <w:r>
        <w:t>:</w:t>
      </w:r>
    </w:p>
    <w:p w:rsidR="00DF5E3E" w:rsidRDefault="00DF5E3E" w:rsidP="00DF5E3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IIoT</w:t>
      </w:r>
      <w:proofErr w:type="spellEnd"/>
      <w:r>
        <w:t xml:space="preserve"> solution generates large volumes of data from sensors monitoring machinery.</w:t>
      </w:r>
    </w:p>
    <w:p w:rsidR="00DF5E3E" w:rsidRDefault="00DF5E3E" w:rsidP="00DF5E3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Analyze the data to identify patterns and predictive insights.</w:t>
      </w:r>
    </w:p>
    <w:p w:rsidR="00DF5E3E" w:rsidRDefault="00DF5E3E" w:rsidP="00DF5E3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Utilized machine learning algorithms to analyze sensor data and predict equipment failures.</w:t>
      </w:r>
    </w:p>
    <w:p w:rsidR="00DF5E3E" w:rsidRDefault="00DF5E3E" w:rsidP="00DF5E3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predicted maintenance needs, reducing downtime and maintenance costs.</w:t>
      </w:r>
    </w:p>
    <w:p w:rsidR="00DF5E3E" w:rsidRDefault="00DF5E3E" w:rsidP="00DF5E3E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DF5E3E" w:rsidRDefault="00DF5E3E" w:rsidP="00DF5E3E">
      <w:pPr>
        <w:pStyle w:val="Heading4"/>
      </w:pPr>
      <w:r>
        <w:rPr>
          <w:rStyle w:val="Strong"/>
          <w:b/>
          <w:bCs/>
        </w:rPr>
        <w:t xml:space="preserve">Module 4: Security in Industrial </w:t>
      </w:r>
      <w:proofErr w:type="spellStart"/>
      <w:r>
        <w:rPr>
          <w:rStyle w:val="Strong"/>
          <w:b/>
          <w:bCs/>
        </w:rPr>
        <w:t>IoT</w:t>
      </w:r>
      <w:proofErr w:type="spellEnd"/>
    </w:p>
    <w:p w:rsidR="00DF5E3E" w:rsidRDefault="00DF5E3E" w:rsidP="00DF5E3E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security challenges and best practices in </w:t>
      </w:r>
      <w:proofErr w:type="spellStart"/>
      <w:r>
        <w:t>IIoT</w:t>
      </w:r>
      <w:proofErr w:type="spellEnd"/>
      <w:r>
        <w:t xml:space="preserve"> environments.</w:t>
      </w:r>
    </w:p>
    <w:p w:rsidR="00DF5E3E" w:rsidRDefault="00DF5E3E" w:rsidP="00DF5E3E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F5E3E" w:rsidRDefault="00DF5E3E" w:rsidP="00DF5E3E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Identifying Security Risks and Vulnerabilities in </w:t>
      </w:r>
      <w:proofErr w:type="spellStart"/>
      <w:r>
        <w:t>IIoT</w:t>
      </w:r>
      <w:proofErr w:type="spellEnd"/>
      <w:r>
        <w:t xml:space="preserve"> Systems</w:t>
      </w:r>
    </w:p>
    <w:p w:rsidR="00DF5E3E" w:rsidRDefault="00DF5E3E" w:rsidP="00DF5E3E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Implementing Security Measures (Authentication, Encryption, Network Security)</w:t>
      </w:r>
    </w:p>
    <w:p w:rsidR="00DF5E3E" w:rsidRDefault="00DF5E3E" w:rsidP="00DF5E3E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Ensuring Compliance with Industry Standards and Regulations</w:t>
      </w:r>
    </w:p>
    <w:p w:rsidR="00DF5E3E" w:rsidRDefault="00DF5E3E" w:rsidP="00DF5E3E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case studies of security breaches in industrial settings and their implications.</w:t>
      </w:r>
    </w:p>
    <w:p w:rsidR="00DF5E3E" w:rsidRDefault="00DF5E3E" w:rsidP="00DF5E3E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security plan for an </w:t>
      </w:r>
      <w:proofErr w:type="spellStart"/>
      <w:r>
        <w:t>IIoT</w:t>
      </w:r>
      <w:proofErr w:type="spellEnd"/>
      <w:r>
        <w:t xml:space="preserve"> system, detailing risk management and mitigation strategies.</w:t>
      </w:r>
    </w:p>
    <w:p w:rsidR="00DF5E3E" w:rsidRDefault="00DF5E3E" w:rsidP="00DF5E3E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DF5E3E" w:rsidRDefault="00DF5E3E" w:rsidP="00DF5E3E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industrial facility needs to secure its </w:t>
      </w:r>
      <w:proofErr w:type="spellStart"/>
      <w:r>
        <w:t>IIoT</w:t>
      </w:r>
      <w:proofErr w:type="spellEnd"/>
      <w:r>
        <w:t xml:space="preserve"> infrastructure against cyber threats.</w:t>
      </w:r>
    </w:p>
    <w:p w:rsidR="00DF5E3E" w:rsidRDefault="00DF5E3E" w:rsidP="00DF5E3E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Develop a comprehensive security strategy for the </w:t>
      </w:r>
      <w:proofErr w:type="spellStart"/>
      <w:r>
        <w:t>IIoT</w:t>
      </w:r>
      <w:proofErr w:type="spellEnd"/>
      <w:r>
        <w:t xml:space="preserve"> system.</w:t>
      </w:r>
    </w:p>
    <w:p w:rsidR="00DF5E3E" w:rsidRDefault="00DF5E3E" w:rsidP="00DF5E3E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Conducted a risk assessment and implemented strong access controls and encryption for data transmissions.</w:t>
      </w:r>
    </w:p>
    <w:p w:rsidR="00DF5E3E" w:rsidRDefault="00DF5E3E" w:rsidP="00DF5E3E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Enhanced the security of the </w:t>
      </w:r>
      <w:proofErr w:type="spellStart"/>
      <w:r>
        <w:t>IIoT</w:t>
      </w:r>
      <w:proofErr w:type="spellEnd"/>
      <w:r>
        <w:t xml:space="preserve"> system, significantly reducing the risk of </w:t>
      </w:r>
      <w:proofErr w:type="spellStart"/>
      <w:r>
        <w:t>cyberattacks</w:t>
      </w:r>
      <w:proofErr w:type="spellEnd"/>
      <w:r>
        <w:t>.</w:t>
      </w:r>
    </w:p>
    <w:p w:rsidR="00DF5E3E" w:rsidRDefault="00DF5E3E" w:rsidP="00DF5E3E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DF5E3E" w:rsidRDefault="00DF5E3E" w:rsidP="00DF5E3E">
      <w:pPr>
        <w:pStyle w:val="Heading4"/>
      </w:pPr>
      <w:r>
        <w:rPr>
          <w:rStyle w:val="Strong"/>
          <w:b/>
          <w:bCs/>
        </w:rPr>
        <w:t xml:space="preserve">Module 5: Integration of </w:t>
      </w:r>
      <w:proofErr w:type="spellStart"/>
      <w:r>
        <w:rPr>
          <w:rStyle w:val="Strong"/>
          <w:b/>
          <w:bCs/>
        </w:rPr>
        <w:t>IIoT</w:t>
      </w:r>
      <w:proofErr w:type="spellEnd"/>
      <w:r>
        <w:rPr>
          <w:rStyle w:val="Strong"/>
          <w:b/>
          <w:bCs/>
        </w:rPr>
        <w:t xml:space="preserve"> with Industrial Systems</w:t>
      </w:r>
    </w:p>
    <w:p w:rsidR="00DF5E3E" w:rsidRDefault="00DF5E3E" w:rsidP="00DF5E3E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integrate </w:t>
      </w:r>
      <w:proofErr w:type="spellStart"/>
      <w:r>
        <w:t>IIoT</w:t>
      </w:r>
      <w:proofErr w:type="spellEnd"/>
      <w:r>
        <w:t xml:space="preserve"> solutions with existing industrial systems.</w:t>
      </w:r>
    </w:p>
    <w:p w:rsidR="00DF5E3E" w:rsidRDefault="00DF5E3E" w:rsidP="00DF5E3E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F5E3E" w:rsidRDefault="00DF5E3E" w:rsidP="00DF5E3E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Overview of Industrial Automation Systems (SCADA, PLCs)</w:t>
      </w:r>
    </w:p>
    <w:p w:rsidR="00DF5E3E" w:rsidRDefault="00DF5E3E" w:rsidP="00DF5E3E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Techniques for Integrating </w:t>
      </w:r>
      <w:proofErr w:type="spellStart"/>
      <w:r>
        <w:t>IIoT</w:t>
      </w:r>
      <w:proofErr w:type="spellEnd"/>
      <w:r>
        <w:t xml:space="preserve"> with Legacy Systems</w:t>
      </w:r>
    </w:p>
    <w:p w:rsidR="00DF5E3E" w:rsidRDefault="00DF5E3E" w:rsidP="00DF5E3E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Using APIs and Middleware for Integration</w:t>
      </w:r>
    </w:p>
    <w:p w:rsidR="00DF5E3E" w:rsidRDefault="00DF5E3E" w:rsidP="00DF5E3E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Explore various integration strategies for </w:t>
      </w:r>
      <w:proofErr w:type="spellStart"/>
      <w:r>
        <w:t>IIoT</w:t>
      </w:r>
      <w:proofErr w:type="spellEnd"/>
      <w:r>
        <w:t xml:space="preserve"> solutions.</w:t>
      </w:r>
    </w:p>
    <w:p w:rsidR="00DF5E3E" w:rsidRDefault="00DF5E3E" w:rsidP="00DF5E3E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an integration plan for an </w:t>
      </w:r>
      <w:proofErr w:type="spellStart"/>
      <w:r>
        <w:t>IIoT</w:t>
      </w:r>
      <w:proofErr w:type="spellEnd"/>
      <w:r>
        <w:t xml:space="preserve"> solution, detailing methods for connecting with existing industrial systems.</w:t>
      </w:r>
    </w:p>
    <w:p w:rsidR="00DF5E3E" w:rsidRDefault="00DF5E3E" w:rsidP="00DF5E3E">
      <w:pPr>
        <w:pStyle w:val="NormalWeb"/>
      </w:pPr>
      <w:r>
        <w:rPr>
          <w:rStyle w:val="Strong"/>
        </w:rPr>
        <w:t>STAR Example</w:t>
      </w:r>
      <w:r>
        <w:t>:</w:t>
      </w:r>
    </w:p>
    <w:p w:rsidR="00DF5E3E" w:rsidRDefault="00DF5E3E" w:rsidP="00DF5E3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manufacturing company wants to integrate its </w:t>
      </w:r>
      <w:proofErr w:type="spellStart"/>
      <w:r>
        <w:t>IIoT</w:t>
      </w:r>
      <w:proofErr w:type="spellEnd"/>
      <w:r>
        <w:t xml:space="preserve"> system with existing SCADA infrastructure.</w:t>
      </w:r>
    </w:p>
    <w:p w:rsidR="00DF5E3E" w:rsidRDefault="00DF5E3E" w:rsidP="00DF5E3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plan for seamless integration.</w:t>
      </w:r>
    </w:p>
    <w:p w:rsidR="00DF5E3E" w:rsidRDefault="00DF5E3E" w:rsidP="00DF5E3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Recommended using middleware solutions to facilitate communication between </w:t>
      </w:r>
      <w:proofErr w:type="spellStart"/>
      <w:r>
        <w:t>IIoT</w:t>
      </w:r>
      <w:proofErr w:type="spellEnd"/>
      <w:r>
        <w:t xml:space="preserve"> devices and SCADA.</w:t>
      </w:r>
    </w:p>
    <w:p w:rsidR="00DF5E3E" w:rsidRDefault="00DF5E3E" w:rsidP="00DF5E3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integrated the </w:t>
      </w:r>
      <w:proofErr w:type="spellStart"/>
      <w:r>
        <w:t>IIoT</w:t>
      </w:r>
      <w:proofErr w:type="spellEnd"/>
      <w:r>
        <w:t xml:space="preserve"> system, allowing for improved data flow and enhanced monitoring capabilities.</w:t>
      </w:r>
    </w:p>
    <w:p w:rsidR="00DF5E3E" w:rsidRDefault="00DF5E3E" w:rsidP="00DF5E3E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DF5E3E" w:rsidRDefault="00DF5E3E" w:rsidP="00DF5E3E">
      <w:pPr>
        <w:pStyle w:val="Heading4"/>
      </w:pPr>
      <w:r>
        <w:rPr>
          <w:rStyle w:val="Strong"/>
          <w:b/>
          <w:bCs/>
        </w:rPr>
        <w:t xml:space="preserve">Module 6: Real-World </w:t>
      </w:r>
      <w:proofErr w:type="spellStart"/>
      <w:r>
        <w:rPr>
          <w:rStyle w:val="Strong"/>
          <w:b/>
          <w:bCs/>
        </w:rPr>
        <w:t>IIoT</w:t>
      </w:r>
      <w:proofErr w:type="spellEnd"/>
      <w:r>
        <w:rPr>
          <w:rStyle w:val="Strong"/>
          <w:b/>
          <w:bCs/>
        </w:rPr>
        <w:t xml:space="preserve"> Applications and Case Studies</w:t>
      </w:r>
    </w:p>
    <w:p w:rsidR="00DF5E3E" w:rsidRDefault="00DF5E3E" w:rsidP="00DF5E3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Examine real-world applications of </w:t>
      </w:r>
      <w:proofErr w:type="spellStart"/>
      <w:r>
        <w:t>IIoT</w:t>
      </w:r>
      <w:proofErr w:type="spellEnd"/>
      <w:r>
        <w:t xml:space="preserve"> and analyze successful case studies.</w:t>
      </w:r>
    </w:p>
    <w:p w:rsidR="00DF5E3E" w:rsidRDefault="00DF5E3E" w:rsidP="00DF5E3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F5E3E" w:rsidRDefault="00DF5E3E" w:rsidP="00DF5E3E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Case Studies in Various Industries (Manufacturing, Energy, Transportation)</w:t>
      </w:r>
    </w:p>
    <w:p w:rsidR="00DF5E3E" w:rsidRDefault="00DF5E3E" w:rsidP="00DF5E3E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Lessons Learned from </w:t>
      </w:r>
      <w:proofErr w:type="spellStart"/>
      <w:r>
        <w:t>IIoT</w:t>
      </w:r>
      <w:proofErr w:type="spellEnd"/>
      <w:r>
        <w:t xml:space="preserve"> Implementations</w:t>
      </w:r>
    </w:p>
    <w:p w:rsidR="00DF5E3E" w:rsidRDefault="00DF5E3E" w:rsidP="00DF5E3E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lastRenderedPageBreak/>
        <w:t xml:space="preserve">Future Trends and Innovations in </w:t>
      </w:r>
      <w:proofErr w:type="spellStart"/>
      <w:r>
        <w:t>IIoT</w:t>
      </w:r>
      <w:proofErr w:type="spellEnd"/>
    </w:p>
    <w:p w:rsidR="00DF5E3E" w:rsidRDefault="00DF5E3E" w:rsidP="00DF5E3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successful </w:t>
      </w:r>
      <w:proofErr w:type="spellStart"/>
      <w:r>
        <w:t>IIoT</w:t>
      </w:r>
      <w:proofErr w:type="spellEnd"/>
      <w:r>
        <w:t xml:space="preserve"> projects and the factors contributing to their success.</w:t>
      </w:r>
    </w:p>
    <w:p w:rsidR="00DF5E3E" w:rsidRDefault="00DF5E3E" w:rsidP="00DF5E3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Research and present a case study on a notable </w:t>
      </w:r>
      <w:proofErr w:type="spellStart"/>
      <w:r>
        <w:t>IIoT</w:t>
      </w:r>
      <w:proofErr w:type="spellEnd"/>
      <w:r>
        <w:t xml:space="preserve"> implementation.</w:t>
      </w:r>
    </w:p>
    <w:p w:rsidR="00DF5E3E" w:rsidRDefault="00DF5E3E" w:rsidP="00DF5E3E">
      <w:pPr>
        <w:pStyle w:val="NormalWeb"/>
      </w:pPr>
      <w:r>
        <w:rPr>
          <w:rStyle w:val="Strong"/>
        </w:rPr>
        <w:t>STAR Example</w:t>
      </w:r>
      <w:r>
        <w:t>:</w:t>
      </w:r>
    </w:p>
    <w:p w:rsidR="00DF5E3E" w:rsidRDefault="00DF5E3E" w:rsidP="00DF5E3E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is exploring best practices in </w:t>
      </w:r>
      <w:proofErr w:type="spellStart"/>
      <w:r>
        <w:t>IIoT</w:t>
      </w:r>
      <w:proofErr w:type="spellEnd"/>
      <w:r>
        <w:t xml:space="preserve"> implementations.</w:t>
      </w:r>
    </w:p>
    <w:p w:rsidR="00DF5E3E" w:rsidRDefault="00DF5E3E" w:rsidP="00DF5E3E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Investigate successful </w:t>
      </w:r>
      <w:proofErr w:type="spellStart"/>
      <w:r>
        <w:t>IIoT</w:t>
      </w:r>
      <w:proofErr w:type="spellEnd"/>
      <w:r>
        <w:t xml:space="preserve"> projects in the industry.</w:t>
      </w:r>
    </w:p>
    <w:p w:rsidR="00DF5E3E" w:rsidRDefault="00DF5E3E" w:rsidP="00DF5E3E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Researched a case study on predictive maintenance in manufacturing and identified key success factors.</w:t>
      </w:r>
    </w:p>
    <w:p w:rsidR="00DF5E3E" w:rsidRDefault="00DF5E3E" w:rsidP="00DF5E3E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Presented findings that informed the company's strategy for adopting </w:t>
      </w:r>
      <w:proofErr w:type="spellStart"/>
      <w:r>
        <w:t>IIoT</w:t>
      </w:r>
      <w:proofErr w:type="spellEnd"/>
      <w:r>
        <w:t xml:space="preserve"> technologies.</w:t>
      </w:r>
    </w:p>
    <w:p w:rsidR="00DF5E3E" w:rsidRDefault="00DF5E3E" w:rsidP="00DF5E3E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DF5E3E" w:rsidRDefault="00DF5E3E" w:rsidP="00DF5E3E">
      <w:pPr>
        <w:pStyle w:val="Heading4"/>
      </w:pPr>
      <w:r>
        <w:rPr>
          <w:rStyle w:val="Strong"/>
          <w:b/>
          <w:bCs/>
        </w:rPr>
        <w:t xml:space="preserve">Module 7: Preparing for the Certified Industrial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Professional Exam</w:t>
      </w:r>
    </w:p>
    <w:p w:rsidR="00DF5E3E" w:rsidRDefault="00DF5E3E" w:rsidP="00DF5E3E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Equip students with the knowledge and strategies to prepare for the CIIP certification exam.</w:t>
      </w:r>
    </w:p>
    <w:p w:rsidR="00DF5E3E" w:rsidRDefault="00DF5E3E" w:rsidP="00DF5E3E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F5E3E" w:rsidRDefault="00DF5E3E" w:rsidP="00DF5E3E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Overview of Certification Requirements and Exam Format</w:t>
      </w:r>
    </w:p>
    <w:p w:rsidR="00DF5E3E" w:rsidRDefault="00DF5E3E" w:rsidP="00DF5E3E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Study Techniques and Resources</w:t>
      </w:r>
    </w:p>
    <w:p w:rsidR="00DF5E3E" w:rsidRDefault="00DF5E3E" w:rsidP="00DF5E3E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Practice Exams and Exam Strategies</w:t>
      </w:r>
    </w:p>
    <w:p w:rsidR="00DF5E3E" w:rsidRDefault="00DF5E3E" w:rsidP="00DF5E3E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Review sample exam questions and discuss effective study strategies.</w:t>
      </w:r>
    </w:p>
    <w:p w:rsidR="00DF5E3E" w:rsidRDefault="00DF5E3E" w:rsidP="00DF5E3E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personalized study plan for preparing for the CIIP certification exam.</w:t>
      </w:r>
    </w:p>
    <w:p w:rsidR="00DF5E3E" w:rsidRDefault="00DF5E3E" w:rsidP="00DF5E3E">
      <w:pPr>
        <w:pStyle w:val="NormalWeb"/>
      </w:pPr>
      <w:r>
        <w:rPr>
          <w:rStyle w:val="Strong"/>
        </w:rPr>
        <w:t>STAR Example</w:t>
      </w:r>
      <w:r>
        <w:t>:</w:t>
      </w:r>
    </w:p>
    <w:p w:rsidR="00DF5E3E" w:rsidRDefault="00DF5E3E" w:rsidP="00DF5E3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group of colleagues is preparing for the CIIP certification exam.</w:t>
      </w:r>
    </w:p>
    <w:p w:rsidR="00DF5E3E" w:rsidRDefault="00DF5E3E" w:rsidP="00DF5E3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collaborative study plan and resources for collective preparation.</w:t>
      </w:r>
    </w:p>
    <w:p w:rsidR="00DF5E3E" w:rsidRDefault="00DF5E3E" w:rsidP="00DF5E3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Organized regular study sessions, shared study materials, and conducted practice quizzes.</w:t>
      </w:r>
    </w:p>
    <w:p w:rsidR="00DF5E3E" w:rsidRDefault="00DF5E3E" w:rsidP="00DF5E3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entire group successfully passed the certification exam, enhancing their credentials in </w:t>
      </w:r>
      <w:proofErr w:type="spellStart"/>
      <w:r>
        <w:t>IIoT</w:t>
      </w:r>
      <w:proofErr w:type="spellEnd"/>
      <w:r>
        <w:t>.</w:t>
      </w:r>
    </w:p>
    <w:p w:rsidR="00DF5E3E" w:rsidRDefault="00DF5E3E" w:rsidP="00DF5E3E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DF5E3E" w:rsidRDefault="00DF5E3E" w:rsidP="00DF5E3E">
      <w:pPr>
        <w:pStyle w:val="Heading4"/>
      </w:pPr>
      <w:r>
        <w:rPr>
          <w:rStyle w:val="Strong"/>
          <w:b/>
          <w:bCs/>
        </w:rPr>
        <w:t xml:space="preserve">Module 8: Capstone Project: Developing an </w:t>
      </w:r>
      <w:proofErr w:type="spellStart"/>
      <w:r>
        <w:rPr>
          <w:rStyle w:val="Strong"/>
          <w:b/>
          <w:bCs/>
        </w:rPr>
        <w:t>IIoT</w:t>
      </w:r>
      <w:proofErr w:type="spellEnd"/>
      <w:r>
        <w:rPr>
          <w:rStyle w:val="Strong"/>
          <w:b/>
          <w:bCs/>
        </w:rPr>
        <w:t xml:space="preserve"> Solution</w:t>
      </w:r>
    </w:p>
    <w:p w:rsidR="00DF5E3E" w:rsidRDefault="00DF5E3E" w:rsidP="00DF5E3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design and develop a comprehensive </w:t>
      </w:r>
      <w:proofErr w:type="spellStart"/>
      <w:r>
        <w:t>IIoT</w:t>
      </w:r>
      <w:proofErr w:type="spellEnd"/>
      <w:r>
        <w:t xml:space="preserve"> solution.</w:t>
      </w:r>
    </w:p>
    <w:p w:rsidR="00DF5E3E" w:rsidRDefault="00DF5E3E" w:rsidP="00DF5E3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Topics</w:t>
      </w:r>
      <w:r>
        <w:t>:</w:t>
      </w:r>
    </w:p>
    <w:p w:rsidR="00DF5E3E" w:rsidRDefault="00DF5E3E" w:rsidP="00DF5E3E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IIoT</w:t>
      </w:r>
      <w:proofErr w:type="spellEnd"/>
      <w:r>
        <w:t xml:space="preserve"> Technologies in a Real-World Context</w:t>
      </w:r>
    </w:p>
    <w:p w:rsidR="00DF5E3E" w:rsidRDefault="00DF5E3E" w:rsidP="00DF5E3E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System Performance and Security</w:t>
      </w:r>
    </w:p>
    <w:p w:rsidR="00DF5E3E" w:rsidRDefault="00DF5E3E" w:rsidP="00DF5E3E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DF5E3E" w:rsidRDefault="00DF5E3E" w:rsidP="00DF5E3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an </w:t>
      </w:r>
      <w:proofErr w:type="spellStart"/>
      <w:r>
        <w:t>IIoT</w:t>
      </w:r>
      <w:proofErr w:type="spellEnd"/>
      <w:r>
        <w:t xml:space="preserve"> solution based on a chosen application.</w:t>
      </w:r>
    </w:p>
    <w:p w:rsidR="00DF5E3E" w:rsidRDefault="00DF5E3E" w:rsidP="00DF5E3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Complete a capstone project that encompasses the full </w:t>
      </w:r>
      <w:proofErr w:type="spellStart"/>
      <w:r>
        <w:t>IIoT</w:t>
      </w:r>
      <w:proofErr w:type="spellEnd"/>
      <w:r>
        <w:t xml:space="preserve"> development process, documenting outcomes and recommendations.</w:t>
      </w:r>
    </w:p>
    <w:p w:rsidR="00DF5E3E" w:rsidRDefault="00DF5E3E" w:rsidP="00DF5E3E">
      <w:pPr>
        <w:pStyle w:val="NormalWeb"/>
      </w:pPr>
      <w:r>
        <w:rPr>
          <w:rStyle w:val="Strong"/>
        </w:rPr>
        <w:t>STAR Example</w:t>
      </w:r>
      <w:r>
        <w:t>:</w:t>
      </w:r>
    </w:p>
    <w:p w:rsidR="00DF5E3E" w:rsidRDefault="00DF5E3E" w:rsidP="00DF5E3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creating an </w:t>
      </w:r>
      <w:proofErr w:type="spellStart"/>
      <w:r>
        <w:t>IIoT</w:t>
      </w:r>
      <w:proofErr w:type="spellEnd"/>
      <w:r>
        <w:t xml:space="preserve"> solution for energy monitoring in a factory.</w:t>
      </w:r>
    </w:p>
    <w:p w:rsidR="00DF5E3E" w:rsidRDefault="00DF5E3E" w:rsidP="00DF5E3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IIoT</w:t>
      </w:r>
      <w:proofErr w:type="spellEnd"/>
      <w:r>
        <w:t xml:space="preserve"> principles.</w:t>
      </w:r>
    </w:p>
    <w:p w:rsidR="00DF5E3E" w:rsidRDefault="00DF5E3E" w:rsidP="00DF5E3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Collaborated to design a comprehensive system that monitors energy consumption and provides insights for efficiency improvements.</w:t>
      </w:r>
    </w:p>
    <w:p w:rsidR="00DF5E3E" w:rsidRDefault="00DF5E3E" w:rsidP="00DF5E3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presented the </w:t>
      </w:r>
      <w:proofErr w:type="spellStart"/>
      <w:r>
        <w:t>IIoT</w:t>
      </w:r>
      <w:proofErr w:type="spellEnd"/>
      <w:r>
        <w:t xml:space="preserve"> solution to stakeholders, demonstrating its potential to reduce energy costs and enhance sustainability.</w:t>
      </w:r>
    </w:p>
    <w:p w:rsidR="00DF5E3E" w:rsidRDefault="00DF5E3E" w:rsidP="00DF5E3E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DF5E3E" w:rsidRDefault="00DF5E3E" w:rsidP="00DF5E3E">
      <w:pPr>
        <w:pStyle w:val="Heading3"/>
      </w:pPr>
      <w:r>
        <w:rPr>
          <w:rStyle w:val="Strong"/>
          <w:b/>
          <w:bCs/>
        </w:rPr>
        <w:t>Conclusion</w:t>
      </w:r>
    </w:p>
    <w:p w:rsidR="00DF5E3E" w:rsidRDefault="00DF5E3E" w:rsidP="00DF5E3E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Certified Industrial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Professional (CIIP)</w:t>
      </w:r>
      <w:r>
        <w:t xml:space="preserve"> course provides students with essential skills and knowledge to design, develop, and manage </w:t>
      </w:r>
      <w:proofErr w:type="spellStart"/>
      <w:r>
        <w:t>IIoT</w:t>
      </w:r>
      <w:proofErr w:type="spellEnd"/>
      <w:r>
        <w:t xml:space="preserve"> solutions effectively. Through practical modules, STAR examples, and comprehensive projects, students are prepared to navigate the complexities of Industrial </w:t>
      </w:r>
      <w:proofErr w:type="spellStart"/>
      <w:r>
        <w:t>IoT</w:t>
      </w:r>
      <w:proofErr w:type="spellEnd"/>
      <w:r>
        <w:t xml:space="preserve"> and contribute to innovative solutions that enhance operational efficiency and productivity.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69" w:rsidRDefault="00E55C69" w:rsidP="00553FEB">
      <w:pPr>
        <w:spacing w:after="0" w:line="240" w:lineRule="auto"/>
      </w:pPr>
      <w:r>
        <w:separator/>
      </w:r>
    </w:p>
  </w:endnote>
  <w:endnote w:type="continuationSeparator" w:id="0">
    <w:p w:rsidR="00E55C69" w:rsidRDefault="00E55C69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69" w:rsidRDefault="00E55C69" w:rsidP="00553FEB">
      <w:pPr>
        <w:spacing w:after="0" w:line="240" w:lineRule="auto"/>
      </w:pPr>
      <w:r>
        <w:separator/>
      </w:r>
    </w:p>
  </w:footnote>
  <w:footnote w:type="continuationSeparator" w:id="0">
    <w:p w:rsidR="00E55C69" w:rsidRDefault="00E55C69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55C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55C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55C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7315A"/>
    <w:multiLevelType w:val="multilevel"/>
    <w:tmpl w:val="115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71FE0"/>
    <w:multiLevelType w:val="multilevel"/>
    <w:tmpl w:val="1F9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95B3E"/>
    <w:multiLevelType w:val="multilevel"/>
    <w:tmpl w:val="60B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D5FAB"/>
    <w:multiLevelType w:val="multilevel"/>
    <w:tmpl w:val="F62C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450547"/>
    <w:multiLevelType w:val="multilevel"/>
    <w:tmpl w:val="6616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B40F4"/>
    <w:multiLevelType w:val="multilevel"/>
    <w:tmpl w:val="460A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334989"/>
    <w:multiLevelType w:val="multilevel"/>
    <w:tmpl w:val="B6B0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05A3A"/>
    <w:multiLevelType w:val="multilevel"/>
    <w:tmpl w:val="4BB6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B9020E"/>
    <w:multiLevelType w:val="multilevel"/>
    <w:tmpl w:val="242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FC34A6"/>
    <w:multiLevelType w:val="multilevel"/>
    <w:tmpl w:val="070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84599F"/>
    <w:multiLevelType w:val="multilevel"/>
    <w:tmpl w:val="DDF0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8169E5"/>
    <w:multiLevelType w:val="multilevel"/>
    <w:tmpl w:val="9BCA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8A706B"/>
    <w:multiLevelType w:val="multilevel"/>
    <w:tmpl w:val="3636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D2467"/>
    <w:multiLevelType w:val="multilevel"/>
    <w:tmpl w:val="974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237A3B"/>
    <w:multiLevelType w:val="multilevel"/>
    <w:tmpl w:val="FE70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235C76"/>
    <w:multiLevelType w:val="multilevel"/>
    <w:tmpl w:val="E68C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003EA4"/>
    <w:multiLevelType w:val="multilevel"/>
    <w:tmpl w:val="CC6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8"/>
  </w:num>
  <w:num w:numId="5">
    <w:abstractNumId w:val="0"/>
  </w:num>
  <w:num w:numId="6">
    <w:abstractNumId w:val="7"/>
  </w:num>
  <w:num w:numId="7">
    <w:abstractNumId w:val="32"/>
  </w:num>
  <w:num w:numId="8">
    <w:abstractNumId w:val="13"/>
  </w:num>
  <w:num w:numId="9">
    <w:abstractNumId w:val="18"/>
  </w:num>
  <w:num w:numId="10">
    <w:abstractNumId w:val="11"/>
  </w:num>
  <w:num w:numId="11">
    <w:abstractNumId w:val="8"/>
  </w:num>
  <w:num w:numId="12">
    <w:abstractNumId w:val="35"/>
  </w:num>
  <w:num w:numId="13">
    <w:abstractNumId w:val="21"/>
  </w:num>
  <w:num w:numId="14">
    <w:abstractNumId w:val="33"/>
  </w:num>
  <w:num w:numId="15">
    <w:abstractNumId w:val="15"/>
  </w:num>
  <w:num w:numId="16">
    <w:abstractNumId w:val="6"/>
  </w:num>
  <w:num w:numId="17">
    <w:abstractNumId w:val="10"/>
  </w:num>
  <w:num w:numId="18">
    <w:abstractNumId w:val="31"/>
  </w:num>
  <w:num w:numId="19">
    <w:abstractNumId w:val="29"/>
  </w:num>
  <w:num w:numId="20">
    <w:abstractNumId w:val="20"/>
  </w:num>
  <w:num w:numId="21">
    <w:abstractNumId w:val="34"/>
  </w:num>
  <w:num w:numId="22">
    <w:abstractNumId w:val="5"/>
  </w:num>
  <w:num w:numId="23">
    <w:abstractNumId w:val="30"/>
  </w:num>
  <w:num w:numId="24">
    <w:abstractNumId w:val="22"/>
  </w:num>
  <w:num w:numId="25">
    <w:abstractNumId w:val="4"/>
  </w:num>
  <w:num w:numId="26">
    <w:abstractNumId w:val="27"/>
  </w:num>
  <w:num w:numId="27">
    <w:abstractNumId w:val="14"/>
  </w:num>
  <w:num w:numId="28">
    <w:abstractNumId w:val="9"/>
  </w:num>
  <w:num w:numId="29">
    <w:abstractNumId w:val="12"/>
  </w:num>
  <w:num w:numId="30">
    <w:abstractNumId w:val="19"/>
  </w:num>
  <w:num w:numId="31">
    <w:abstractNumId w:val="17"/>
  </w:num>
  <w:num w:numId="32">
    <w:abstractNumId w:val="36"/>
  </w:num>
  <w:num w:numId="33">
    <w:abstractNumId w:val="25"/>
  </w:num>
  <w:num w:numId="34">
    <w:abstractNumId w:val="16"/>
  </w:num>
  <w:num w:numId="35">
    <w:abstractNumId w:val="23"/>
  </w:num>
  <w:num w:numId="36">
    <w:abstractNumId w:val="24"/>
  </w:num>
  <w:num w:numId="3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266BD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DF5E3E"/>
    <w:rsid w:val="00E55C69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2024-11-03T22:03:00Z</dcterms:modified>
</cp:coreProperties>
</file>